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8F06" w14:textId="77777777" w:rsidR="00A512FD" w:rsidRDefault="002A62A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ŽÁDOST O PŘIJETÍ DÍTĚTE K PŘEDŠKOLNÍMU VZDĚLÁVÁNÍ</w:t>
      </w:r>
    </w:p>
    <w:p w14:paraId="59358AB5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6171E10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VYPLŇUJE ZÁKONNÝ ZÁSTUPCE:</w:t>
      </w:r>
    </w:p>
    <w:p w14:paraId="6FE9439F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2FD" w14:paraId="692CB4BD" w14:textId="77777777">
        <w:tc>
          <w:tcPr>
            <w:tcW w:w="9288" w:type="dxa"/>
          </w:tcPr>
          <w:p w14:paraId="62D415AF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Dítě</w:t>
            </w:r>
          </w:p>
          <w:p w14:paraId="7D50BC34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510ABB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Jméno a příjmení: ........................................................................................................</w:t>
            </w:r>
          </w:p>
          <w:p w14:paraId="49157AE1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17E680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Datum narození: ………………..……........................................................................</w:t>
            </w:r>
          </w:p>
          <w:p w14:paraId="27F2916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C0A1D1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Rodné číslo: ………………………….........</w:t>
            </w: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................................................................</w:t>
            </w:r>
          </w:p>
          <w:p w14:paraId="3C0C8566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6675EB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Stát.obč.: …………….……….....................................................................................</w:t>
            </w:r>
          </w:p>
          <w:p w14:paraId="40C6865F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1DC7BA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Místo narození:....................................................................</w:t>
            </w: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</w:t>
            </w:r>
          </w:p>
          <w:p w14:paraId="6083DC8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B0C69E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Mateřský jazyk: …………………….……..................................................................</w:t>
            </w:r>
          </w:p>
          <w:p w14:paraId="41C07A7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7ADC8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Trvalý pobyt:.........................................................................................................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2"/>
                <w:szCs w:val="22"/>
              </w:rPr>
              <w:t>.......</w:t>
            </w:r>
          </w:p>
          <w:p w14:paraId="5D42971D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AC1BFC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…………………………………………………………………………………...…...</w:t>
            </w:r>
          </w:p>
          <w:p w14:paraId="0BBA745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0D95EF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Přechodný pobyt (liší-li se od trvalého).......................................................................</w:t>
            </w:r>
          </w:p>
          <w:p w14:paraId="233D9604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B0E708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………………………………………………………………………………….........</w:t>
            </w:r>
          </w:p>
          <w:p w14:paraId="799BCDA2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1E9E48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2FD" w14:paraId="45986643" w14:textId="77777777">
        <w:tc>
          <w:tcPr>
            <w:tcW w:w="9288" w:type="dxa"/>
          </w:tcPr>
          <w:p w14:paraId="78AB385F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Zákonný zástupce 1</w:t>
            </w:r>
          </w:p>
          <w:p w14:paraId="5B9E9D68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097339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Jméno a příjmení:............................................................................................................. </w:t>
            </w:r>
          </w:p>
          <w:p w14:paraId="589646B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24DCBD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34FFD9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Trvalý pobyt:................................................................................................................</w:t>
            </w:r>
          </w:p>
          <w:p w14:paraId="614802B8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9D3359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…………………………………………………………………………………...…...</w:t>
            </w:r>
          </w:p>
          <w:p w14:paraId="03C7A36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D406CD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Přechodný pobyt (liší-li se od trvalého).......................................................................</w:t>
            </w:r>
          </w:p>
          <w:p w14:paraId="0D15A74A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BF79EF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………………………………………………………………………...…..................</w:t>
            </w:r>
          </w:p>
          <w:p w14:paraId="56B57434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0A37D971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Telefon: …………….……………….............................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............................................ </w:t>
            </w:r>
          </w:p>
          <w:p w14:paraId="1B9D82C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AE7452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Email:………………………………………………………………..........................</w:t>
            </w:r>
          </w:p>
          <w:p w14:paraId="33B11C78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9E07A7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97F4F5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A9CFB9A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36CF6F3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64A9501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2FD" w14:paraId="03325B93" w14:textId="77777777">
        <w:tc>
          <w:tcPr>
            <w:tcW w:w="9288" w:type="dxa"/>
          </w:tcPr>
          <w:p w14:paraId="06432135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Zákonný zástupce 2</w:t>
            </w:r>
          </w:p>
          <w:p w14:paraId="585D9990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D902B4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Jméno a příjmení: .......................................................................................................</w:t>
            </w:r>
          </w:p>
          <w:p w14:paraId="3549819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FE5626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Trvalý pobyt:................................................................................................................</w:t>
            </w:r>
          </w:p>
          <w:p w14:paraId="3B3BE22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5F8654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…………………………………………………………………...…...</w:t>
            </w:r>
          </w:p>
          <w:p w14:paraId="02B0F2AD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5A8620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Přechodný pobyt (liší-li se od trvalého).......................................................................</w:t>
            </w:r>
          </w:p>
          <w:p w14:paraId="00D86B13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905C2C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………………………………………………………………………………….........</w:t>
            </w:r>
          </w:p>
          <w:p w14:paraId="022CB42B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088CBC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Telefon: …………….……………….......................................................................... </w:t>
            </w:r>
          </w:p>
          <w:p w14:paraId="4B0BBF7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BDCD32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 ……………………………………………………………….........................</w:t>
            </w:r>
          </w:p>
          <w:p w14:paraId="3875BF3F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36A3B0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DEFD891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53F511" w14:textId="77777777" w:rsidR="00A512FD" w:rsidRDefault="00A512FD">
      <w:pPr>
        <w:pBdr>
          <w:bottom w:val="single" w:sz="6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70ED551B" w14:textId="77777777" w:rsidR="00A512FD" w:rsidRDefault="00A512FD">
      <w:pPr>
        <w:pBdr>
          <w:bottom w:val="single" w:sz="6" w:space="1" w:color="000000"/>
        </w:pBdr>
        <w:ind w:left="0" w:hanging="2"/>
        <w:rPr>
          <w:rFonts w:ascii="Arial" w:eastAsia="Arial" w:hAnsi="Arial" w:cs="Arial"/>
          <w:sz w:val="22"/>
          <w:szCs w:val="22"/>
        </w:rPr>
      </w:pPr>
    </w:p>
    <w:p w14:paraId="5BE6D508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Vyjádření dětského lékaře:</w:t>
      </w:r>
    </w:p>
    <w:p w14:paraId="41878739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75B5E17" w14:textId="77777777" w:rsidR="00A512FD" w:rsidRDefault="002A62A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děti, pro které je vzdělávání povinné (tedy pro děti v posledním předškolním roce v mateřské škole) dle Zákona 561/2004 Sb. (školský zákon) není třeba vyplňovat bod a)</w:t>
      </w:r>
    </w:p>
    <w:p w14:paraId="57355DAA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512FD" w14:paraId="09EED7C6" w14:textId="77777777">
        <w:tc>
          <w:tcPr>
            <w:tcW w:w="9288" w:type="dxa"/>
          </w:tcPr>
          <w:p w14:paraId="35571D46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0ACA16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Vyjádření dětského lékaře v souladu s ustanovením § 50 zákona 258/2000 Sb., o ochr</w:t>
            </w:r>
            <w:r>
              <w:rPr>
                <w:rFonts w:ascii="Arial" w:eastAsia="Arial" w:hAnsi="Arial" w:cs="Arial"/>
                <w:sz w:val="22"/>
                <w:szCs w:val="22"/>
              </w:rPr>
              <w:t>aně veřejného zdraví a o změně některých souvisejících zákonů, ve znění pozdějších předpisů *)</w:t>
            </w:r>
          </w:p>
          <w:p w14:paraId="3AF7AF0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02246A" w14:textId="77777777" w:rsidR="00A512FD" w:rsidRDefault="002A62A4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Dítě se podrobilo stanoveným pravidelným očkováním, má doklad, že je proti nákaze imunní nebo se nemůže očkování podrobit pro trvalou kontraindikaci: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2C3BC8E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9824D0" w14:textId="77777777" w:rsidR="00A512FD" w:rsidRDefault="002A62A4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vyjádření lékaře o zdravotním stavu dítěte Dítě je zdravé, může být přijato do lesní mateřské školy: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43C8E494" w14:textId="77777777" w:rsidR="00A512FD" w:rsidRDefault="00A5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F5D145" w14:textId="77777777" w:rsidR="00A512FD" w:rsidRDefault="002A62A4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Díte vyžaduje speciální péči v oblasti:</w:t>
            </w:r>
          </w:p>
          <w:p w14:paraId="4D69ECD4" w14:textId="77777777" w:rsidR="00A512FD" w:rsidRDefault="00A51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3AF53A9" w14:textId="77777777" w:rsidR="00A512FD" w:rsidRDefault="002A62A4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   zdravotní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282961A6" w14:textId="77777777" w:rsidR="00A512FD" w:rsidRDefault="002A62A4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   tělesné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5693DC78" w14:textId="77777777" w:rsidR="00A512FD" w:rsidRDefault="002A62A4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   smyslové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017DC628" w14:textId="77777777" w:rsidR="00A512FD" w:rsidRDefault="002A62A4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   jiné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ANO / NE</w:t>
            </w:r>
          </w:p>
          <w:p w14:paraId="5127A8D9" w14:textId="77777777" w:rsidR="00A512FD" w:rsidRDefault="00A512FD">
            <w:pPr>
              <w:spacing w:line="276" w:lineRule="auto"/>
              <w:ind w:left="0" w:hanging="2"/>
            </w:pPr>
          </w:p>
          <w:p w14:paraId="79856F23" w14:textId="77777777" w:rsidR="00A512FD" w:rsidRDefault="00A512FD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058302" w14:textId="77777777" w:rsidR="00A512FD" w:rsidRDefault="00A512FD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7FAFC7" w14:textId="77777777" w:rsidR="00A512FD" w:rsidRDefault="00A512FD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874D24" w14:textId="77777777" w:rsidR="00A512FD" w:rsidRDefault="00A512FD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A754D7" w14:textId="77777777" w:rsidR="00A512FD" w:rsidRDefault="00A512FD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6E9233" w14:textId="77777777" w:rsidR="00A512FD" w:rsidRDefault="002A62A4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Známé alergie</w:t>
            </w:r>
          </w:p>
          <w:p w14:paraId="6DEB7D0D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294358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098F44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C9E6C3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A6B67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B37F3F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2589A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1F7A01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984F34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36BB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E8F039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54AE3F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AD842C" w14:textId="77777777" w:rsidR="00A512FD" w:rsidRDefault="002A62A4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Jiná závažná sdělění o dítěti</w:t>
            </w:r>
          </w:p>
          <w:p w14:paraId="15B46B4C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84F7E2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267890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EBEF8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50BEE6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84183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B63521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20F419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415D5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A7AEDF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EC850A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B8BD48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423552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044D2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11A5A4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0C6CCE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B6E7B6" w14:textId="77777777" w:rsidR="00A512FD" w:rsidRDefault="002A62A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R</w:t>
            </w:r>
            <w:r>
              <w:t>azítko a podpis lékaře, datum vystavení</w:t>
            </w:r>
          </w:p>
          <w:p w14:paraId="10E418E5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9BD2B3" w14:textId="77777777" w:rsidR="00A512FD" w:rsidRDefault="00A512F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D889FE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0329E8D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*) v případě nesplnění zákonem stanovené podmínky nemůže být žádost přijata</w:t>
      </w:r>
    </w:p>
    <w:p w14:paraId="40F979CA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DC209CF" w14:textId="77777777" w:rsidR="00A512FD" w:rsidRDefault="002A62A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Dáváme svůj souhlas výše jmenované mateřské škole k evidenci osobních údajů včetně rodného čísla našeho dítěte ve smyslu všech ustanovení zákona č. 101/2000 Sb., o ochraně osobníc</w:t>
      </w:r>
      <w:r>
        <w:rPr>
          <w:rFonts w:ascii="Arial" w:eastAsia="Arial" w:hAnsi="Arial" w:cs="Arial"/>
          <w:sz w:val="20"/>
          <w:szCs w:val="20"/>
        </w:rPr>
        <w:t>h údajů a o změně některých zákonů, ve znění pozdějších předpisů a zákona č. 133/2000 Sb., o evidenci obyvatel a rodných číslech a o změně některých zákonů (zákon o evidenci obyvatel), ve znění pozdějších předpisů. Současně dáváme svůj souhlas mateřské ško</w:t>
      </w:r>
      <w:r>
        <w:rPr>
          <w:rFonts w:ascii="Arial" w:eastAsia="Arial" w:hAnsi="Arial" w:cs="Arial"/>
          <w:sz w:val="20"/>
          <w:szCs w:val="20"/>
        </w:rPr>
        <w:t>le, aby evidovala citlivé údaje ve smyslu všech ustanovení zákona č. 101/2000 Sb., o ochraně osobních údajů a o změně některých zákonů, ve znění pozdějších předpisů. Svůj souhlas poskytujeme pro účely vedení povinné dokumentace školy podle zákona č. 561/20</w:t>
      </w:r>
      <w:r>
        <w:rPr>
          <w:rFonts w:ascii="Arial" w:eastAsia="Arial" w:hAnsi="Arial" w:cs="Arial"/>
          <w:sz w:val="20"/>
          <w:szCs w:val="20"/>
        </w:rPr>
        <w:t>04 Sb., o předškolním, základním, středním, vyšším odborném a jinémvzdělávání (školský zákon), ve znění pozdějších předpisů, vedení nezbytné zdravotní dokumentace a psychologických a jiných vyšetření, pro mimoškolní akce školy (školní výlety), úrazové poji</w:t>
      </w:r>
      <w:r>
        <w:rPr>
          <w:rFonts w:ascii="Arial" w:eastAsia="Arial" w:hAnsi="Arial" w:cs="Arial"/>
          <w:sz w:val="20"/>
          <w:szCs w:val="20"/>
        </w:rPr>
        <w:t>štění dětí a pro jiné účely související s běžným chodem školy. Souhlas poskytujeme na celé období předškolní docházky dítěte na této škole a na zákonem stanovenou dobu, po kterou se tato dokumentace ve škole archivuje. Souhlas poskytujeme pouze výše uveden</w:t>
      </w:r>
      <w:r>
        <w:rPr>
          <w:rFonts w:ascii="Arial" w:eastAsia="Arial" w:hAnsi="Arial" w:cs="Arial"/>
          <w:sz w:val="20"/>
          <w:szCs w:val="20"/>
        </w:rPr>
        <w:t>é mateřské škole, která bez zákonem stanovených případů nesmí tyto osobní a citlivé údaje poskytnout dalším osobám a úřadům.</w:t>
      </w:r>
    </w:p>
    <w:p w14:paraId="57FF125B" w14:textId="77777777" w:rsidR="00A512FD" w:rsidRDefault="00A512FD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F7003D3" w14:textId="77777777" w:rsidR="00A512FD" w:rsidRDefault="00A512FD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4F9C88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434D005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Zákonní zástupci se dohodli, že záležitosti přijetí dítěte do mateřské školy bude vyřizovat: </w:t>
      </w:r>
    </w:p>
    <w:p w14:paraId="791D15A5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BD4663B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Zákonný zástupce: 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</w:t>
      </w:r>
    </w:p>
    <w:p w14:paraId="4E62D90C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12D85B0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pro doručování:........................................................................................................</w:t>
      </w:r>
    </w:p>
    <w:p w14:paraId="0A6E9319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F0DD79C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pro emailovou koresponde</w:t>
      </w:r>
      <w:r>
        <w:rPr>
          <w:rFonts w:ascii="Arial" w:eastAsia="Arial" w:hAnsi="Arial" w:cs="Arial"/>
          <w:sz w:val="22"/>
          <w:szCs w:val="22"/>
        </w:rPr>
        <w:t>nci:.................................................................................</w:t>
      </w:r>
    </w:p>
    <w:p w14:paraId="611557FB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ADD2FFF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telefonu:......................................................................................................................</w:t>
      </w:r>
    </w:p>
    <w:p w14:paraId="62870E1F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3595D9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Bereme na vědomí, že v případě uvedení nepravdivých údajů lze kdykoliv zrušit rozhodnutí o přijetí dítěte.</w:t>
      </w:r>
    </w:p>
    <w:p w14:paraId="0CC296D4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020F332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B1E9723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Podpis obou zákonných zástupců:</w:t>
      </w:r>
    </w:p>
    <w:p w14:paraId="4F98E89D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820B324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9853954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V………………..… dne: 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66F52FC5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673673C1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2F038F20" w14:textId="77777777" w:rsidR="00A512FD" w:rsidRDefault="002A62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…………………………………….....</w:t>
      </w:r>
      <w:r>
        <w:rPr>
          <w:rFonts w:ascii="Arial" w:eastAsia="Arial" w:hAnsi="Arial" w:cs="Arial"/>
          <w:sz w:val="22"/>
          <w:szCs w:val="22"/>
        </w:rPr>
        <w:tab/>
        <w:t xml:space="preserve">                 ...................</w:t>
      </w:r>
      <w:r>
        <w:rPr>
          <w:rFonts w:ascii="Arial" w:eastAsia="Arial" w:hAnsi="Arial" w:cs="Arial"/>
          <w:sz w:val="22"/>
          <w:szCs w:val="22"/>
        </w:rPr>
        <w:t>....................................</w:t>
      </w:r>
    </w:p>
    <w:p w14:paraId="36969A90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AB45B48" w14:textId="77777777" w:rsidR="00A512FD" w:rsidRDefault="00A512FD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A51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5A721" w14:textId="77777777" w:rsidR="002A62A4" w:rsidRDefault="002A62A4">
      <w:pPr>
        <w:spacing w:line="240" w:lineRule="auto"/>
        <w:ind w:left="0" w:hanging="2"/>
      </w:pPr>
      <w:r>
        <w:separator/>
      </w:r>
    </w:p>
  </w:endnote>
  <w:endnote w:type="continuationSeparator" w:id="0">
    <w:p w14:paraId="3F9758B2" w14:textId="77777777" w:rsidR="002A62A4" w:rsidRDefault="002A62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5BE0" w14:textId="77777777" w:rsidR="00A512FD" w:rsidRDefault="002A6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Zřizovatel: </w:t>
    </w:r>
  </w:p>
  <w:p w14:paraId="5FD6A812" w14:textId="77777777" w:rsidR="00A512FD" w:rsidRDefault="002A6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Zlámanky z. s., </w:t>
    </w:r>
  </w:p>
  <w:p w14:paraId="48FA9294" w14:textId="77777777" w:rsidR="00A512FD" w:rsidRDefault="002A6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4FD62203" w14:textId="77777777" w:rsidR="00A512FD" w:rsidRDefault="002A62A4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4BA7B" w14:textId="77777777" w:rsidR="002A62A4" w:rsidRDefault="002A62A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ABD9FE" w14:textId="77777777" w:rsidR="002A62A4" w:rsidRDefault="002A62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338F" w14:textId="77777777" w:rsidR="00A512FD" w:rsidRDefault="002A6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3C264809" wp14:editId="23A6490E">
          <wp:extent cx="1169670" cy="9753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D4D5203" wp14:editId="5A501235">
              <wp:simplePos x="0" y="0"/>
              <wp:positionH relativeFrom="column">
                <wp:posOffset>2524125</wp:posOffset>
              </wp:positionH>
              <wp:positionV relativeFrom="paragraph">
                <wp:posOffset>-114299</wp:posOffset>
              </wp:positionV>
              <wp:extent cx="2638425" cy="930092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495199"/>
                        <a:ext cx="2628900" cy="83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09E179" w14:textId="77777777" w:rsidR="00A512FD" w:rsidRDefault="002A62A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Lesní mateřská škola Divočina</w:t>
                          </w:r>
                        </w:p>
                        <w:p w14:paraId="181BC8D5" w14:textId="77777777" w:rsidR="00A512FD" w:rsidRDefault="002A62A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E-mail: info@divocinalisen.cz</w:t>
                          </w:r>
                        </w:p>
                        <w:p w14:paraId="7CF4601A" w14:textId="77777777" w:rsidR="00A512FD" w:rsidRDefault="002A62A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99"/>
                              <w:sz w:val="22"/>
                              <w:u w:val="single"/>
                            </w:rPr>
                            <w:t>www.divocinalisen.cz</w:t>
                          </w:r>
                        </w:p>
                        <w:p w14:paraId="4617C5A6" w14:textId="77777777" w:rsidR="00A512FD" w:rsidRDefault="002A62A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IČO: 11 676 680 </w:t>
                          </w:r>
                        </w:p>
                        <w:p w14:paraId="1906430E" w14:textId="77777777" w:rsidR="00A512FD" w:rsidRDefault="00A512F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2524125</wp:posOffset>
              </wp:positionH>
              <wp:positionV relativeFrom="paragraph">
                <wp:posOffset>-114299</wp:posOffset>
              </wp:positionV>
              <wp:extent cx="2638425" cy="930092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8425" cy="930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D76248" wp14:editId="7DE234A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CCEAC3F" w14:textId="77777777" w:rsidR="00A512FD" w:rsidRDefault="00A512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604"/>
    <w:multiLevelType w:val="multilevel"/>
    <w:tmpl w:val="278EC5F6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F2118C"/>
    <w:multiLevelType w:val="multilevel"/>
    <w:tmpl w:val="B038048E"/>
    <w:lvl w:ilvl="0">
      <w:start w:val="1"/>
      <w:numFmt w:val="lowerLetter"/>
      <w:pStyle w:val="nadpiskapitoly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FD"/>
    <w:rsid w:val="002A62A4"/>
    <w:rsid w:val="00844686"/>
    <w:rsid w:val="00A5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AF0E"/>
  <w15:docId w15:val="{24D077E5-AA5B-4244-89FF-D97EB87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al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al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al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al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al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ePPOAtEeacABmjrDGxqkZT5Yg==">AMUW2mXcc5UhcQ7C3xX8A6YMxhuQCxG6BADr6b2z0DM/gO3umzg/axsH3PZGU5Agat/PxM8/KOKeBFaIhMTfrqDBliG6TxiJprRahy7Lh3Ux8+XiZGCZ2Fw=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Klara Pavlikova1</cp:lastModifiedBy>
  <cp:revision>2</cp:revision>
  <dcterms:created xsi:type="dcterms:W3CDTF">2021-08-08T04:57:00Z</dcterms:created>
  <dcterms:modified xsi:type="dcterms:W3CDTF">2021-08-08T04:57:00Z</dcterms:modified>
</cp:coreProperties>
</file>